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752" w:rsidRDefault="000414C0">
      <w:pPr>
        <w:pStyle w:val="a5"/>
        <w:shd w:val="clear" w:color="auto" w:fill="FFFFFF"/>
        <w:spacing w:before="0" w:beforeAutospacing="0" w:after="0" w:afterAutospacing="0"/>
        <w:jc w:val="center"/>
        <w:rPr>
          <w:color w:val="000000"/>
          <w:sz w:val="30"/>
          <w:szCs w:val="30"/>
        </w:rPr>
      </w:pPr>
      <w:r>
        <w:rPr>
          <w:rFonts w:hint="eastAsia"/>
          <w:color w:val="000000"/>
          <w:sz w:val="30"/>
          <w:szCs w:val="30"/>
        </w:rPr>
        <w:t>2018</w:t>
      </w:r>
      <w:r>
        <w:rPr>
          <w:rFonts w:hint="eastAsia"/>
          <w:color w:val="000000"/>
          <w:sz w:val="30"/>
          <w:szCs w:val="30"/>
        </w:rPr>
        <w:t>年度云南师范大学文理学院科教研基金</w:t>
      </w:r>
    </w:p>
    <w:p w:rsidR="005A4752" w:rsidRDefault="000414C0">
      <w:pPr>
        <w:pStyle w:val="a5"/>
        <w:shd w:val="clear" w:color="auto" w:fill="FFFFFF"/>
        <w:spacing w:before="0" w:beforeAutospacing="0" w:after="0" w:afterAutospacing="0"/>
        <w:jc w:val="center"/>
        <w:rPr>
          <w:color w:val="000000"/>
          <w:sz w:val="30"/>
          <w:szCs w:val="30"/>
        </w:rPr>
      </w:pPr>
      <w:r>
        <w:rPr>
          <w:rFonts w:hint="eastAsia"/>
          <w:color w:val="000000"/>
          <w:sz w:val="30"/>
          <w:szCs w:val="30"/>
        </w:rPr>
        <w:t>重大、重点项目立项公示</w:t>
      </w:r>
    </w:p>
    <w:p w:rsidR="005A4752" w:rsidRDefault="000414C0">
      <w:pPr>
        <w:pStyle w:val="a5"/>
        <w:shd w:val="clear" w:color="auto" w:fill="FFFFFF"/>
        <w:spacing w:before="0" w:beforeAutospacing="0" w:after="0" w:afterAutospacing="0"/>
        <w:ind w:firstLineChars="200" w:firstLine="600"/>
        <w:jc w:val="both"/>
        <w:rPr>
          <w:color w:val="000000"/>
          <w:sz w:val="21"/>
          <w:szCs w:val="21"/>
        </w:rPr>
      </w:pPr>
      <w:r>
        <w:rPr>
          <w:rFonts w:hint="eastAsia"/>
          <w:color w:val="000000"/>
          <w:sz w:val="30"/>
          <w:szCs w:val="30"/>
        </w:rPr>
        <w:t>经院长办公会批准，现将</w:t>
      </w:r>
      <w:r>
        <w:rPr>
          <w:rFonts w:hint="eastAsia"/>
          <w:color w:val="000000"/>
          <w:sz w:val="30"/>
          <w:szCs w:val="30"/>
        </w:rPr>
        <w:t>2018</w:t>
      </w:r>
      <w:r>
        <w:rPr>
          <w:rFonts w:hint="eastAsia"/>
          <w:color w:val="000000"/>
          <w:sz w:val="30"/>
          <w:szCs w:val="30"/>
        </w:rPr>
        <w:t>年度云南师范大学文理学院科教研基金重大、重点项目立项名单予以公示。公示时间为</w:t>
      </w:r>
      <w:r>
        <w:rPr>
          <w:rFonts w:hint="eastAsia"/>
          <w:color w:val="000000"/>
          <w:sz w:val="30"/>
          <w:szCs w:val="30"/>
        </w:rPr>
        <w:t>2018</w:t>
      </w:r>
      <w:r>
        <w:rPr>
          <w:rFonts w:hint="eastAsia"/>
          <w:color w:val="000000"/>
          <w:sz w:val="30"/>
          <w:szCs w:val="30"/>
        </w:rPr>
        <w:t>年</w:t>
      </w:r>
      <w:r>
        <w:rPr>
          <w:rFonts w:hint="eastAsia"/>
          <w:color w:val="000000"/>
          <w:sz w:val="30"/>
          <w:szCs w:val="30"/>
        </w:rPr>
        <w:t>12</w:t>
      </w:r>
      <w:r>
        <w:rPr>
          <w:rFonts w:hint="eastAsia"/>
          <w:color w:val="000000"/>
          <w:sz w:val="30"/>
          <w:szCs w:val="30"/>
        </w:rPr>
        <w:t>月</w:t>
      </w:r>
      <w:r>
        <w:rPr>
          <w:rFonts w:hint="eastAsia"/>
          <w:color w:val="000000"/>
          <w:sz w:val="30"/>
          <w:szCs w:val="30"/>
        </w:rPr>
        <w:t>1</w:t>
      </w:r>
      <w:r w:rsidR="001B3371">
        <w:rPr>
          <w:rFonts w:hint="eastAsia"/>
          <w:color w:val="000000"/>
          <w:sz w:val="30"/>
          <w:szCs w:val="30"/>
        </w:rPr>
        <w:t>3</w:t>
      </w:r>
      <w:r>
        <w:rPr>
          <w:rFonts w:hint="eastAsia"/>
          <w:color w:val="000000"/>
          <w:sz w:val="30"/>
          <w:szCs w:val="30"/>
        </w:rPr>
        <w:t>日至</w:t>
      </w:r>
      <w:r>
        <w:rPr>
          <w:rFonts w:hint="eastAsia"/>
          <w:color w:val="000000"/>
          <w:sz w:val="30"/>
          <w:szCs w:val="30"/>
        </w:rPr>
        <w:t>12</w:t>
      </w:r>
      <w:r>
        <w:rPr>
          <w:rFonts w:hint="eastAsia"/>
          <w:color w:val="000000"/>
          <w:sz w:val="30"/>
          <w:szCs w:val="30"/>
        </w:rPr>
        <w:t>月</w:t>
      </w:r>
      <w:r>
        <w:rPr>
          <w:rFonts w:hint="eastAsia"/>
          <w:color w:val="000000"/>
          <w:sz w:val="30"/>
          <w:szCs w:val="30"/>
        </w:rPr>
        <w:t>1</w:t>
      </w:r>
      <w:r w:rsidR="001B3371">
        <w:rPr>
          <w:rFonts w:hint="eastAsia"/>
          <w:color w:val="000000"/>
          <w:sz w:val="30"/>
          <w:szCs w:val="30"/>
        </w:rPr>
        <w:t>9</w:t>
      </w:r>
      <w:r>
        <w:rPr>
          <w:rFonts w:hint="eastAsia"/>
          <w:color w:val="000000"/>
          <w:sz w:val="30"/>
          <w:szCs w:val="30"/>
        </w:rPr>
        <w:t>日。公示期内，如有异议，请实名以书面方式向我处反映，并提供必要的证据材料和联系方式，以便核实查证，我处将予以严格保密。凡匿名、冒名或超出期限的异议不予受理。</w:t>
      </w:r>
    </w:p>
    <w:p w:rsidR="005A4752" w:rsidRDefault="000414C0">
      <w:pPr>
        <w:pStyle w:val="a5"/>
        <w:shd w:val="clear" w:color="auto" w:fill="FFFFFF"/>
        <w:spacing w:before="0" w:beforeAutospacing="0" w:after="0" w:afterAutospacing="0"/>
        <w:jc w:val="both"/>
        <w:rPr>
          <w:color w:val="000000"/>
          <w:sz w:val="21"/>
          <w:szCs w:val="21"/>
        </w:rPr>
      </w:pPr>
      <w:r>
        <w:rPr>
          <w:rFonts w:hint="eastAsia"/>
          <w:color w:val="000000"/>
          <w:sz w:val="30"/>
          <w:szCs w:val="30"/>
        </w:rPr>
        <w:t xml:space="preserve">　　联系电话：（</w:t>
      </w:r>
      <w:r>
        <w:rPr>
          <w:rFonts w:hint="eastAsia"/>
          <w:color w:val="000000"/>
          <w:sz w:val="30"/>
          <w:szCs w:val="30"/>
        </w:rPr>
        <w:t>0871</w:t>
      </w:r>
      <w:r>
        <w:rPr>
          <w:rFonts w:hint="eastAsia"/>
          <w:color w:val="000000"/>
          <w:sz w:val="30"/>
          <w:szCs w:val="30"/>
        </w:rPr>
        <w:t>）</w:t>
      </w:r>
      <w:r>
        <w:rPr>
          <w:rFonts w:hint="eastAsia"/>
          <w:color w:val="000000"/>
          <w:sz w:val="30"/>
          <w:szCs w:val="30"/>
        </w:rPr>
        <w:t>65843599</w:t>
      </w:r>
    </w:p>
    <w:p w:rsidR="005A4752" w:rsidRDefault="000414C0">
      <w:pPr>
        <w:pStyle w:val="a5"/>
        <w:shd w:val="clear" w:color="auto" w:fill="FFFFFF"/>
        <w:spacing w:before="0" w:beforeAutospacing="0" w:after="0" w:afterAutospacing="0"/>
        <w:jc w:val="both"/>
        <w:rPr>
          <w:color w:val="000000"/>
          <w:sz w:val="21"/>
          <w:szCs w:val="21"/>
        </w:rPr>
      </w:pPr>
      <w:r>
        <w:rPr>
          <w:rFonts w:hint="eastAsia"/>
          <w:color w:val="000000"/>
          <w:sz w:val="30"/>
          <w:szCs w:val="30"/>
        </w:rPr>
        <w:t xml:space="preserve">　　电子邮箱：</w:t>
      </w:r>
      <w:r>
        <w:rPr>
          <w:rFonts w:hint="eastAsia"/>
          <w:color w:val="000000"/>
          <w:sz w:val="30"/>
          <w:szCs w:val="30"/>
        </w:rPr>
        <w:t>sdwlkyc@163.com</w:t>
      </w:r>
    </w:p>
    <w:p w:rsidR="005A4752" w:rsidRDefault="000414C0">
      <w:pPr>
        <w:pStyle w:val="a5"/>
        <w:shd w:val="clear" w:color="auto" w:fill="FFFFFF"/>
        <w:spacing w:before="0" w:beforeAutospacing="0" w:after="0" w:afterAutospacing="0"/>
        <w:jc w:val="both"/>
        <w:rPr>
          <w:color w:val="000000"/>
          <w:sz w:val="21"/>
          <w:szCs w:val="21"/>
        </w:rPr>
      </w:pPr>
      <w:r>
        <w:rPr>
          <w:rFonts w:hint="eastAsia"/>
          <w:color w:val="000000"/>
          <w:sz w:val="30"/>
          <w:szCs w:val="30"/>
        </w:rPr>
        <w:t xml:space="preserve">　　</w:t>
      </w:r>
    </w:p>
    <w:p w:rsidR="005A4752" w:rsidRDefault="005A4752">
      <w:pPr>
        <w:pStyle w:val="a5"/>
        <w:shd w:val="clear" w:color="auto" w:fill="FFFFFF"/>
        <w:spacing w:before="0" w:beforeAutospacing="0" w:after="0" w:afterAutospacing="0"/>
        <w:jc w:val="both"/>
        <w:rPr>
          <w:color w:val="000000"/>
          <w:sz w:val="21"/>
          <w:szCs w:val="21"/>
        </w:rPr>
      </w:pPr>
    </w:p>
    <w:p w:rsidR="005A4752" w:rsidRDefault="000414C0">
      <w:pPr>
        <w:pStyle w:val="a5"/>
        <w:shd w:val="clear" w:color="auto" w:fill="FFFFFF"/>
        <w:spacing w:before="0" w:beforeAutospacing="0" w:after="0" w:afterAutospacing="0"/>
        <w:jc w:val="both"/>
        <w:rPr>
          <w:color w:val="000000"/>
          <w:sz w:val="21"/>
          <w:szCs w:val="21"/>
        </w:rPr>
      </w:pPr>
      <w:r>
        <w:rPr>
          <w:rFonts w:hint="eastAsia"/>
          <w:color w:val="000000"/>
          <w:sz w:val="21"/>
          <w:szCs w:val="21"/>
        </w:rPr>
        <w:t> </w:t>
      </w:r>
    </w:p>
    <w:p w:rsidR="005A4752" w:rsidRDefault="000414C0">
      <w:pPr>
        <w:pStyle w:val="a5"/>
        <w:shd w:val="clear" w:color="auto" w:fill="FFFFFF"/>
        <w:spacing w:before="0" w:beforeAutospacing="0" w:after="0" w:afterAutospacing="0"/>
        <w:jc w:val="both"/>
        <w:rPr>
          <w:color w:val="000000"/>
          <w:sz w:val="21"/>
          <w:szCs w:val="21"/>
        </w:rPr>
      </w:pPr>
      <w:r>
        <w:rPr>
          <w:rFonts w:hint="eastAsia"/>
          <w:color w:val="000000"/>
          <w:sz w:val="30"/>
          <w:szCs w:val="30"/>
        </w:rPr>
        <w:t xml:space="preserve">　　附件：</w:t>
      </w:r>
      <w:r>
        <w:rPr>
          <w:rFonts w:hint="eastAsia"/>
          <w:color w:val="000000"/>
          <w:sz w:val="30"/>
          <w:szCs w:val="30"/>
        </w:rPr>
        <w:t>2018</w:t>
      </w:r>
      <w:r>
        <w:rPr>
          <w:rFonts w:hint="eastAsia"/>
          <w:color w:val="000000"/>
          <w:sz w:val="30"/>
          <w:szCs w:val="30"/>
        </w:rPr>
        <w:t>年云南师范大学文理学院科教研基金重大、重点项目立项公示名单</w:t>
      </w:r>
    </w:p>
    <w:p w:rsidR="005A4752" w:rsidRDefault="000414C0">
      <w:pPr>
        <w:pStyle w:val="a5"/>
        <w:shd w:val="clear" w:color="auto" w:fill="FFFFFF"/>
        <w:spacing w:before="0" w:beforeAutospacing="0" w:after="0" w:afterAutospacing="0"/>
        <w:jc w:val="both"/>
        <w:rPr>
          <w:color w:val="000000"/>
          <w:sz w:val="21"/>
          <w:szCs w:val="21"/>
        </w:rPr>
      </w:pPr>
      <w:r>
        <w:rPr>
          <w:rFonts w:hint="eastAsia"/>
          <w:color w:val="000000"/>
          <w:sz w:val="21"/>
          <w:szCs w:val="21"/>
        </w:rPr>
        <w:t> </w:t>
      </w:r>
    </w:p>
    <w:p w:rsidR="005A4752" w:rsidRDefault="000414C0">
      <w:pPr>
        <w:pStyle w:val="a5"/>
        <w:shd w:val="clear" w:color="auto" w:fill="FFFFFF"/>
        <w:spacing w:before="0" w:beforeAutospacing="0" w:after="0" w:afterAutospacing="0"/>
        <w:jc w:val="both"/>
        <w:rPr>
          <w:color w:val="000000"/>
          <w:sz w:val="21"/>
          <w:szCs w:val="21"/>
        </w:rPr>
      </w:pPr>
      <w:r>
        <w:rPr>
          <w:rFonts w:hint="eastAsia"/>
          <w:color w:val="000000"/>
          <w:sz w:val="21"/>
          <w:szCs w:val="21"/>
        </w:rPr>
        <w:t> </w:t>
      </w:r>
    </w:p>
    <w:p w:rsidR="005A4752" w:rsidRDefault="000414C0">
      <w:pPr>
        <w:pStyle w:val="a5"/>
        <w:shd w:val="clear" w:color="auto" w:fill="FFFFFF"/>
        <w:spacing w:before="0" w:beforeAutospacing="0" w:after="0" w:afterAutospacing="0"/>
        <w:jc w:val="right"/>
        <w:rPr>
          <w:color w:val="000000"/>
          <w:sz w:val="21"/>
          <w:szCs w:val="21"/>
        </w:rPr>
      </w:pPr>
      <w:r>
        <w:rPr>
          <w:rFonts w:hint="eastAsia"/>
          <w:color w:val="000000"/>
          <w:sz w:val="30"/>
          <w:szCs w:val="30"/>
        </w:rPr>
        <w:t>云南师范大学文理学院科研处</w:t>
      </w:r>
    </w:p>
    <w:p w:rsidR="005A4752" w:rsidRDefault="000414C0">
      <w:pPr>
        <w:pStyle w:val="a5"/>
        <w:shd w:val="clear" w:color="auto" w:fill="FFFFFF"/>
        <w:spacing w:before="0" w:beforeAutospacing="0" w:after="0" w:afterAutospacing="0"/>
        <w:ind w:right="450"/>
        <w:jc w:val="right"/>
        <w:rPr>
          <w:color w:val="000000"/>
          <w:sz w:val="21"/>
          <w:szCs w:val="21"/>
        </w:rPr>
      </w:pPr>
      <w:r>
        <w:rPr>
          <w:rFonts w:hint="eastAsia"/>
          <w:color w:val="000000"/>
          <w:sz w:val="30"/>
          <w:szCs w:val="30"/>
        </w:rPr>
        <w:t>2018</w:t>
      </w:r>
      <w:r>
        <w:rPr>
          <w:rFonts w:hint="eastAsia"/>
          <w:color w:val="000000"/>
          <w:sz w:val="30"/>
          <w:szCs w:val="30"/>
        </w:rPr>
        <w:t>年</w:t>
      </w:r>
      <w:r>
        <w:rPr>
          <w:rFonts w:hint="eastAsia"/>
          <w:color w:val="000000"/>
          <w:sz w:val="30"/>
          <w:szCs w:val="30"/>
        </w:rPr>
        <w:t>12</w:t>
      </w:r>
      <w:r>
        <w:rPr>
          <w:rFonts w:hint="eastAsia"/>
          <w:color w:val="000000"/>
          <w:sz w:val="30"/>
          <w:szCs w:val="30"/>
        </w:rPr>
        <w:t>月</w:t>
      </w:r>
      <w:r>
        <w:rPr>
          <w:rFonts w:hint="eastAsia"/>
          <w:color w:val="000000"/>
          <w:sz w:val="30"/>
          <w:szCs w:val="30"/>
        </w:rPr>
        <w:t>1</w:t>
      </w:r>
      <w:r w:rsidR="001B3371">
        <w:rPr>
          <w:rFonts w:hint="eastAsia"/>
          <w:color w:val="000000"/>
          <w:sz w:val="30"/>
          <w:szCs w:val="30"/>
        </w:rPr>
        <w:t>3</w:t>
      </w:r>
      <w:r>
        <w:rPr>
          <w:rFonts w:hint="eastAsia"/>
          <w:color w:val="000000"/>
          <w:sz w:val="30"/>
          <w:szCs w:val="30"/>
        </w:rPr>
        <w:t>日</w:t>
      </w:r>
    </w:p>
    <w:p w:rsidR="005A4752" w:rsidRDefault="005A4752"/>
    <w:p w:rsidR="005A4752" w:rsidRDefault="005A4752"/>
    <w:p w:rsidR="005A4752" w:rsidRDefault="005A4752"/>
    <w:p w:rsidR="005A4752" w:rsidRDefault="005A4752"/>
    <w:p w:rsidR="005A4752" w:rsidRDefault="005A4752"/>
    <w:p w:rsidR="005A4752" w:rsidRDefault="005A4752"/>
    <w:p w:rsidR="005A4752" w:rsidRDefault="005A4752"/>
    <w:p w:rsidR="005A4752" w:rsidRDefault="005A4752"/>
    <w:p w:rsidR="005A4752" w:rsidRDefault="005A4752"/>
    <w:p w:rsidR="005A4752" w:rsidRDefault="005A4752"/>
    <w:p w:rsidR="005A4752" w:rsidRDefault="005A4752"/>
    <w:p w:rsidR="005A4752" w:rsidRDefault="000414C0">
      <w:pPr>
        <w:jc w:val="center"/>
        <w:rPr>
          <w:b/>
        </w:rPr>
      </w:pPr>
      <w:r>
        <w:rPr>
          <w:rFonts w:hint="eastAsia"/>
          <w:b/>
          <w:color w:val="000000"/>
          <w:sz w:val="30"/>
          <w:szCs w:val="30"/>
        </w:rPr>
        <w:lastRenderedPageBreak/>
        <w:t>2018</w:t>
      </w:r>
      <w:r>
        <w:rPr>
          <w:rFonts w:hint="eastAsia"/>
          <w:b/>
          <w:color w:val="000000"/>
          <w:sz w:val="30"/>
          <w:szCs w:val="30"/>
        </w:rPr>
        <w:t>年云南师范大学文理学院科教研基金重大、重点项目立项公示名单</w:t>
      </w:r>
    </w:p>
    <w:p w:rsidR="005A4752" w:rsidRDefault="000414C0">
      <w:pPr>
        <w:rPr>
          <w:rFonts w:ascii="宋体" w:hAnsi="宋体" w:cs="宋体"/>
          <w:color w:val="000000"/>
          <w:kern w:val="0"/>
          <w:sz w:val="28"/>
          <w:szCs w:val="28"/>
        </w:rPr>
      </w:pPr>
      <w:r>
        <w:rPr>
          <w:rFonts w:ascii="宋体" w:hAnsi="宋体" w:cs="宋体" w:hint="eastAsia"/>
          <w:b/>
          <w:bCs/>
          <w:color w:val="000000"/>
          <w:kern w:val="0"/>
          <w:sz w:val="28"/>
          <w:szCs w:val="28"/>
        </w:rPr>
        <w:t>1.</w:t>
      </w:r>
      <w:r>
        <w:rPr>
          <w:rFonts w:ascii="宋体" w:hAnsi="宋体" w:cs="宋体" w:hint="eastAsia"/>
          <w:b/>
          <w:bCs/>
          <w:color w:val="000000"/>
          <w:kern w:val="0"/>
          <w:sz w:val="28"/>
          <w:szCs w:val="28"/>
        </w:rPr>
        <w:t>重大项目</w:t>
      </w:r>
      <w:r>
        <w:rPr>
          <w:rFonts w:ascii="宋体" w:hAnsi="宋体" w:cs="宋体" w:hint="eastAsia"/>
          <w:b/>
          <w:bCs/>
          <w:color w:val="000000"/>
          <w:kern w:val="0"/>
          <w:sz w:val="28"/>
          <w:szCs w:val="28"/>
        </w:rPr>
        <w:t>:</w:t>
      </w:r>
      <w:r>
        <w:rPr>
          <w:rFonts w:ascii="宋体" w:hAnsi="宋体" w:cs="宋体" w:hint="eastAsia"/>
          <w:color w:val="000000"/>
          <w:kern w:val="0"/>
          <w:sz w:val="28"/>
          <w:szCs w:val="28"/>
        </w:rPr>
        <w:t>缺</w:t>
      </w:r>
    </w:p>
    <w:p w:rsidR="005A4752" w:rsidRDefault="000414C0">
      <w:pPr>
        <w:rPr>
          <w:rFonts w:ascii="宋体" w:hAnsi="宋体" w:cs="宋体"/>
          <w:b/>
          <w:bCs/>
          <w:color w:val="000000"/>
          <w:kern w:val="0"/>
          <w:sz w:val="22"/>
        </w:rPr>
      </w:pPr>
      <w:r>
        <w:rPr>
          <w:rFonts w:ascii="宋体" w:hAnsi="宋体" w:cs="宋体" w:hint="eastAsia"/>
          <w:b/>
          <w:bCs/>
          <w:color w:val="000000"/>
          <w:kern w:val="0"/>
          <w:sz w:val="28"/>
          <w:szCs w:val="28"/>
        </w:rPr>
        <w:t>2.</w:t>
      </w:r>
      <w:r>
        <w:rPr>
          <w:rFonts w:ascii="宋体" w:hAnsi="宋体" w:cs="宋体" w:hint="eastAsia"/>
          <w:b/>
          <w:bCs/>
          <w:color w:val="000000"/>
          <w:kern w:val="0"/>
          <w:sz w:val="28"/>
          <w:szCs w:val="28"/>
        </w:rPr>
        <w:t>重点项目</w:t>
      </w:r>
    </w:p>
    <w:tbl>
      <w:tblPr>
        <w:tblStyle w:val="a6"/>
        <w:tblW w:w="10632" w:type="dxa"/>
        <w:tblInd w:w="-885" w:type="dxa"/>
        <w:tblLayout w:type="fixed"/>
        <w:tblLook w:val="04A0"/>
      </w:tblPr>
      <w:tblGrid>
        <w:gridCol w:w="709"/>
        <w:gridCol w:w="1560"/>
        <w:gridCol w:w="4111"/>
        <w:gridCol w:w="992"/>
        <w:gridCol w:w="1701"/>
        <w:gridCol w:w="1559"/>
      </w:tblGrid>
      <w:tr w:rsidR="005A4752">
        <w:trPr>
          <w:trHeight w:val="558"/>
        </w:trPr>
        <w:tc>
          <w:tcPr>
            <w:tcW w:w="709" w:type="dxa"/>
            <w:vAlign w:val="center"/>
          </w:tcPr>
          <w:p w:rsidR="005A4752" w:rsidRDefault="000414C0">
            <w:pPr>
              <w:jc w:val="center"/>
              <w:rPr>
                <w:rFonts w:ascii="宋体" w:hAnsi="宋体" w:cs="宋体"/>
                <w:b/>
                <w:color w:val="000000"/>
                <w:kern w:val="0"/>
                <w:sz w:val="22"/>
              </w:rPr>
            </w:pPr>
            <w:r>
              <w:rPr>
                <w:rFonts w:ascii="宋体" w:hAnsi="宋体" w:cs="宋体" w:hint="eastAsia"/>
                <w:b/>
                <w:color w:val="000000"/>
                <w:kern w:val="0"/>
                <w:sz w:val="22"/>
              </w:rPr>
              <w:t>序号</w:t>
            </w:r>
          </w:p>
        </w:tc>
        <w:tc>
          <w:tcPr>
            <w:tcW w:w="1560" w:type="dxa"/>
            <w:vAlign w:val="center"/>
          </w:tcPr>
          <w:p w:rsidR="005A4752" w:rsidRDefault="000414C0">
            <w:pPr>
              <w:jc w:val="center"/>
              <w:rPr>
                <w:rFonts w:ascii="宋体" w:hAnsi="宋体" w:cs="宋体"/>
                <w:b/>
                <w:color w:val="000000"/>
                <w:kern w:val="0"/>
                <w:sz w:val="22"/>
              </w:rPr>
            </w:pPr>
            <w:r>
              <w:rPr>
                <w:rFonts w:ascii="宋体" w:hAnsi="宋体" w:cs="宋体" w:hint="eastAsia"/>
                <w:b/>
                <w:color w:val="000000"/>
                <w:kern w:val="0"/>
                <w:sz w:val="22"/>
              </w:rPr>
              <w:t>项目编号</w:t>
            </w:r>
          </w:p>
        </w:tc>
        <w:tc>
          <w:tcPr>
            <w:tcW w:w="4111" w:type="dxa"/>
            <w:vAlign w:val="center"/>
          </w:tcPr>
          <w:p w:rsidR="005A4752" w:rsidRDefault="000414C0">
            <w:pPr>
              <w:jc w:val="center"/>
              <w:rPr>
                <w:rFonts w:ascii="宋体" w:hAnsi="宋体" w:cs="宋体"/>
                <w:b/>
                <w:color w:val="000000"/>
                <w:kern w:val="0"/>
                <w:sz w:val="22"/>
              </w:rPr>
            </w:pPr>
            <w:r>
              <w:rPr>
                <w:rFonts w:ascii="宋体" w:hAnsi="宋体" w:cs="宋体" w:hint="eastAsia"/>
                <w:b/>
                <w:color w:val="000000"/>
                <w:kern w:val="0"/>
                <w:sz w:val="22"/>
              </w:rPr>
              <w:t>项目名称</w:t>
            </w:r>
          </w:p>
        </w:tc>
        <w:tc>
          <w:tcPr>
            <w:tcW w:w="992" w:type="dxa"/>
            <w:vAlign w:val="center"/>
          </w:tcPr>
          <w:p w:rsidR="005A4752" w:rsidRDefault="000414C0">
            <w:pPr>
              <w:jc w:val="center"/>
              <w:rPr>
                <w:rFonts w:ascii="宋体" w:hAnsi="宋体" w:cs="宋体"/>
                <w:b/>
                <w:color w:val="000000"/>
                <w:kern w:val="0"/>
                <w:sz w:val="22"/>
              </w:rPr>
            </w:pPr>
            <w:r>
              <w:rPr>
                <w:rFonts w:ascii="宋体" w:hAnsi="宋体" w:cs="宋体" w:hint="eastAsia"/>
                <w:b/>
                <w:color w:val="000000"/>
                <w:kern w:val="0"/>
                <w:sz w:val="22"/>
              </w:rPr>
              <w:t>负责人</w:t>
            </w:r>
          </w:p>
        </w:tc>
        <w:tc>
          <w:tcPr>
            <w:tcW w:w="1701" w:type="dxa"/>
            <w:vAlign w:val="center"/>
          </w:tcPr>
          <w:p w:rsidR="005A4752" w:rsidRDefault="000414C0">
            <w:pPr>
              <w:jc w:val="center"/>
              <w:rPr>
                <w:rFonts w:ascii="宋体" w:hAnsi="宋体" w:cs="宋体"/>
                <w:b/>
                <w:color w:val="000000"/>
                <w:kern w:val="0"/>
                <w:sz w:val="22"/>
              </w:rPr>
            </w:pPr>
            <w:r>
              <w:rPr>
                <w:rFonts w:ascii="宋体" w:hAnsi="宋体" w:cs="宋体" w:hint="eastAsia"/>
                <w:b/>
                <w:color w:val="000000"/>
                <w:kern w:val="0"/>
                <w:sz w:val="22"/>
              </w:rPr>
              <w:t>部门</w:t>
            </w:r>
          </w:p>
        </w:tc>
        <w:tc>
          <w:tcPr>
            <w:tcW w:w="1559" w:type="dxa"/>
            <w:vAlign w:val="center"/>
          </w:tcPr>
          <w:p w:rsidR="005A4752" w:rsidRDefault="000414C0">
            <w:pPr>
              <w:jc w:val="center"/>
              <w:rPr>
                <w:rFonts w:ascii="宋体" w:hAnsi="宋体" w:cs="宋体"/>
                <w:b/>
                <w:color w:val="000000"/>
                <w:kern w:val="0"/>
                <w:sz w:val="22"/>
              </w:rPr>
            </w:pPr>
            <w:r>
              <w:rPr>
                <w:rFonts w:ascii="宋体" w:hAnsi="宋体" w:cs="宋体" w:hint="eastAsia"/>
                <w:b/>
                <w:color w:val="000000"/>
                <w:kern w:val="0"/>
                <w:sz w:val="22"/>
              </w:rPr>
              <w:t>项目类型</w:t>
            </w:r>
          </w:p>
        </w:tc>
      </w:tr>
      <w:tr w:rsidR="005A4752">
        <w:trPr>
          <w:trHeight w:val="521"/>
        </w:trPr>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1560"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2018KJYZD01</w:t>
            </w:r>
          </w:p>
        </w:tc>
        <w:tc>
          <w:tcPr>
            <w:tcW w:w="411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独立学院校企协同育人机制创新研究</w:t>
            </w:r>
          </w:p>
        </w:tc>
        <w:tc>
          <w:tcPr>
            <w:tcW w:w="992"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陈亚颦</w:t>
            </w:r>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工商管理学院</w:t>
            </w:r>
          </w:p>
        </w:tc>
        <w:tc>
          <w:tcPr>
            <w:tcW w:w="1559" w:type="dxa"/>
            <w:vAlign w:val="center"/>
          </w:tcPr>
          <w:p w:rsidR="005A4752" w:rsidRDefault="000414C0">
            <w:pPr>
              <w:widowControl/>
              <w:jc w:val="center"/>
              <w:textAlignment w:val="center"/>
              <w:rPr>
                <w:rFonts w:ascii="宋体" w:hAnsi="宋体" w:cs="宋体"/>
                <w:color w:val="000000"/>
                <w:kern w:val="0"/>
                <w:sz w:val="22"/>
              </w:rPr>
            </w:pPr>
            <w:r>
              <w:rPr>
                <w:rFonts w:ascii="宋体" w:hAnsi="宋体" w:cs="宋体" w:hint="eastAsia"/>
                <w:color w:val="000000"/>
                <w:kern w:val="0"/>
                <w:sz w:val="22"/>
              </w:rPr>
              <w:t>重点项目</w:t>
            </w:r>
          </w:p>
        </w:tc>
      </w:tr>
      <w:tr w:rsidR="005A4752">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560" w:type="dxa"/>
            <w:vAlign w:val="center"/>
          </w:tcPr>
          <w:p w:rsidR="005A4752" w:rsidRDefault="000414C0">
            <w:pPr>
              <w:jc w:val="center"/>
            </w:pPr>
            <w:r>
              <w:rPr>
                <w:rFonts w:ascii="宋体" w:hAnsi="宋体" w:cs="宋体" w:hint="eastAsia"/>
                <w:color w:val="000000"/>
                <w:kern w:val="0"/>
                <w:sz w:val="22"/>
              </w:rPr>
              <w:t>2018KJYZD02</w:t>
            </w:r>
          </w:p>
        </w:tc>
        <w:tc>
          <w:tcPr>
            <w:tcW w:w="411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“互联网</w:t>
            </w:r>
            <w:r>
              <w:rPr>
                <w:rFonts w:ascii="宋体" w:hAnsi="宋体" w:cs="宋体" w:hint="eastAsia"/>
                <w:color w:val="000000"/>
                <w:kern w:val="0"/>
                <w:sz w:val="22"/>
              </w:rPr>
              <w:t>+</w:t>
            </w:r>
            <w:r>
              <w:rPr>
                <w:rFonts w:ascii="宋体" w:hAnsi="宋体" w:cs="宋体" w:hint="eastAsia"/>
                <w:color w:val="000000"/>
                <w:kern w:val="0"/>
                <w:sz w:val="22"/>
              </w:rPr>
              <w:t>”背景下的文理学院计算机科学与技术专业及其在线课程资源建设</w:t>
            </w:r>
          </w:p>
        </w:tc>
        <w:tc>
          <w:tcPr>
            <w:tcW w:w="992"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张春红</w:t>
            </w:r>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信息工程学院</w:t>
            </w:r>
          </w:p>
        </w:tc>
        <w:tc>
          <w:tcPr>
            <w:tcW w:w="1559" w:type="dxa"/>
            <w:vAlign w:val="center"/>
          </w:tcPr>
          <w:p w:rsidR="005A4752" w:rsidRDefault="000414C0">
            <w:pPr>
              <w:jc w:val="center"/>
            </w:pPr>
            <w:r>
              <w:rPr>
                <w:rFonts w:ascii="宋体" w:hAnsi="宋体" w:cs="宋体" w:hint="eastAsia"/>
                <w:color w:val="000000"/>
                <w:kern w:val="0"/>
                <w:sz w:val="22"/>
              </w:rPr>
              <w:t>重点项目</w:t>
            </w:r>
          </w:p>
        </w:tc>
      </w:tr>
      <w:tr w:rsidR="005A4752">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560" w:type="dxa"/>
            <w:vAlign w:val="center"/>
          </w:tcPr>
          <w:p w:rsidR="005A4752" w:rsidRDefault="000414C0">
            <w:pPr>
              <w:jc w:val="center"/>
            </w:pPr>
            <w:r>
              <w:rPr>
                <w:rFonts w:ascii="宋体" w:hAnsi="宋体" w:cs="宋体" w:hint="eastAsia"/>
                <w:color w:val="000000"/>
                <w:kern w:val="0"/>
                <w:sz w:val="22"/>
              </w:rPr>
              <w:t>2018KJYZD03</w:t>
            </w:r>
          </w:p>
        </w:tc>
        <w:tc>
          <w:tcPr>
            <w:tcW w:w="411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“一带一路”背景下跨境教育中国际理解教育推进策略探索</w:t>
            </w:r>
          </w:p>
        </w:tc>
        <w:tc>
          <w:tcPr>
            <w:tcW w:w="992"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蔡明</w:t>
            </w:r>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人文学院</w:t>
            </w:r>
          </w:p>
        </w:tc>
        <w:tc>
          <w:tcPr>
            <w:tcW w:w="1559" w:type="dxa"/>
            <w:vAlign w:val="center"/>
          </w:tcPr>
          <w:p w:rsidR="005A4752" w:rsidRDefault="000414C0">
            <w:pPr>
              <w:jc w:val="center"/>
            </w:pPr>
            <w:r>
              <w:rPr>
                <w:rFonts w:ascii="宋体" w:hAnsi="宋体" w:cs="宋体" w:hint="eastAsia"/>
                <w:color w:val="000000"/>
                <w:kern w:val="0"/>
                <w:sz w:val="22"/>
              </w:rPr>
              <w:t>重点项目</w:t>
            </w:r>
          </w:p>
        </w:tc>
      </w:tr>
      <w:tr w:rsidR="005A4752">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1560" w:type="dxa"/>
            <w:vAlign w:val="center"/>
          </w:tcPr>
          <w:p w:rsidR="005A4752" w:rsidRDefault="000414C0">
            <w:pPr>
              <w:jc w:val="center"/>
            </w:pPr>
            <w:r>
              <w:rPr>
                <w:rFonts w:ascii="宋体" w:hAnsi="宋体" w:cs="宋体" w:hint="eastAsia"/>
                <w:color w:val="000000"/>
                <w:kern w:val="0"/>
                <w:sz w:val="22"/>
              </w:rPr>
              <w:t>2018KJYZD04</w:t>
            </w:r>
          </w:p>
        </w:tc>
        <w:tc>
          <w:tcPr>
            <w:tcW w:w="411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OBE</w:t>
            </w:r>
            <w:r>
              <w:rPr>
                <w:rFonts w:ascii="宋体" w:hAnsi="宋体" w:cs="宋体" w:hint="eastAsia"/>
                <w:color w:val="000000"/>
                <w:kern w:val="0"/>
                <w:sz w:val="22"/>
              </w:rPr>
              <w:t>视角下的独立学院创新创业课程体系建设研究</w:t>
            </w:r>
          </w:p>
        </w:tc>
        <w:tc>
          <w:tcPr>
            <w:tcW w:w="992"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易琳</w:t>
            </w:r>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通识教育教学部</w:t>
            </w:r>
          </w:p>
        </w:tc>
        <w:tc>
          <w:tcPr>
            <w:tcW w:w="1559" w:type="dxa"/>
            <w:vAlign w:val="center"/>
          </w:tcPr>
          <w:p w:rsidR="005A4752" w:rsidRDefault="000414C0">
            <w:pPr>
              <w:jc w:val="center"/>
            </w:pPr>
            <w:r>
              <w:rPr>
                <w:rFonts w:ascii="宋体" w:hAnsi="宋体" w:cs="宋体" w:hint="eastAsia"/>
                <w:color w:val="000000"/>
                <w:kern w:val="0"/>
                <w:sz w:val="22"/>
              </w:rPr>
              <w:t>重点项目</w:t>
            </w:r>
          </w:p>
        </w:tc>
      </w:tr>
      <w:tr w:rsidR="005A4752">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560" w:type="dxa"/>
            <w:vAlign w:val="center"/>
          </w:tcPr>
          <w:p w:rsidR="005A4752" w:rsidRDefault="000414C0">
            <w:pPr>
              <w:jc w:val="center"/>
            </w:pPr>
            <w:r>
              <w:rPr>
                <w:rFonts w:ascii="宋体" w:hAnsi="宋体" w:cs="宋体" w:hint="eastAsia"/>
                <w:color w:val="000000"/>
                <w:kern w:val="0"/>
                <w:sz w:val="22"/>
              </w:rPr>
              <w:t>2018KJYZD05</w:t>
            </w:r>
          </w:p>
        </w:tc>
        <w:tc>
          <w:tcPr>
            <w:tcW w:w="411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“一带一路”沿线南亚、东南亚国家法律翻译人才培养研究</w:t>
            </w:r>
          </w:p>
        </w:tc>
        <w:tc>
          <w:tcPr>
            <w:tcW w:w="992"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杨涛</w:t>
            </w:r>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学院领导</w:t>
            </w:r>
          </w:p>
        </w:tc>
        <w:tc>
          <w:tcPr>
            <w:tcW w:w="1559" w:type="dxa"/>
            <w:vAlign w:val="center"/>
          </w:tcPr>
          <w:p w:rsidR="005A4752" w:rsidRDefault="000414C0">
            <w:pPr>
              <w:jc w:val="center"/>
            </w:pPr>
            <w:r>
              <w:rPr>
                <w:rFonts w:ascii="宋体" w:hAnsi="宋体" w:cs="宋体" w:hint="eastAsia"/>
                <w:color w:val="000000"/>
                <w:kern w:val="0"/>
                <w:sz w:val="22"/>
              </w:rPr>
              <w:t>重点项目</w:t>
            </w:r>
          </w:p>
        </w:tc>
      </w:tr>
      <w:tr w:rsidR="005A4752">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560" w:type="dxa"/>
            <w:vAlign w:val="center"/>
          </w:tcPr>
          <w:p w:rsidR="005A4752" w:rsidRDefault="000414C0">
            <w:pPr>
              <w:jc w:val="center"/>
            </w:pPr>
            <w:r>
              <w:rPr>
                <w:rFonts w:ascii="宋体" w:hAnsi="宋体" w:cs="宋体" w:hint="eastAsia"/>
                <w:color w:val="000000"/>
                <w:kern w:val="0"/>
                <w:sz w:val="22"/>
              </w:rPr>
              <w:t>2018KJYZD06</w:t>
            </w:r>
          </w:p>
        </w:tc>
        <w:tc>
          <w:tcPr>
            <w:tcW w:w="411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“一带一路”背景下跨地域、跨学科组织建构和运行策略的探究</w:t>
            </w:r>
          </w:p>
        </w:tc>
        <w:tc>
          <w:tcPr>
            <w:tcW w:w="992"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陈静</w:t>
            </w:r>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“一带一路”研究中心</w:t>
            </w:r>
          </w:p>
        </w:tc>
        <w:tc>
          <w:tcPr>
            <w:tcW w:w="1559" w:type="dxa"/>
            <w:vAlign w:val="center"/>
          </w:tcPr>
          <w:p w:rsidR="005A4752" w:rsidRDefault="000414C0">
            <w:pPr>
              <w:widowControl/>
              <w:jc w:val="center"/>
              <w:textAlignment w:val="center"/>
              <w:rPr>
                <w:rFonts w:ascii="宋体" w:hAnsi="宋体" w:cs="宋体"/>
                <w:color w:val="000000"/>
                <w:kern w:val="0"/>
                <w:sz w:val="22"/>
              </w:rPr>
            </w:pPr>
            <w:r>
              <w:rPr>
                <w:rFonts w:ascii="宋体" w:hAnsi="宋体" w:cs="宋体" w:hint="eastAsia"/>
                <w:color w:val="000000"/>
                <w:kern w:val="0"/>
                <w:sz w:val="22"/>
              </w:rPr>
              <w:t>重点项目</w:t>
            </w:r>
          </w:p>
        </w:tc>
      </w:tr>
      <w:tr w:rsidR="005A4752">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560" w:type="dxa"/>
            <w:vAlign w:val="center"/>
          </w:tcPr>
          <w:p w:rsidR="005A4752" w:rsidRDefault="000414C0">
            <w:pPr>
              <w:jc w:val="center"/>
            </w:pPr>
            <w:r>
              <w:rPr>
                <w:rFonts w:ascii="宋体" w:hAnsi="宋体" w:cs="宋体" w:hint="eastAsia"/>
                <w:color w:val="000000"/>
                <w:kern w:val="0"/>
                <w:sz w:val="22"/>
              </w:rPr>
              <w:t>2018KJYZD07</w:t>
            </w:r>
          </w:p>
        </w:tc>
        <w:tc>
          <w:tcPr>
            <w:tcW w:w="411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“一带一路”沿线国家小学生汉语学习国别</w:t>
            </w:r>
            <w:proofErr w:type="gramStart"/>
            <w:r>
              <w:rPr>
                <w:rFonts w:ascii="宋体" w:hAnsi="宋体" w:cs="宋体" w:hint="eastAsia"/>
                <w:color w:val="000000"/>
                <w:kern w:val="0"/>
                <w:sz w:val="22"/>
              </w:rPr>
              <w:t>化系列绘本开发</w:t>
            </w:r>
            <w:proofErr w:type="gramEnd"/>
          </w:p>
        </w:tc>
        <w:tc>
          <w:tcPr>
            <w:tcW w:w="992"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吕美娥</w:t>
            </w:r>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人文学院</w:t>
            </w:r>
          </w:p>
        </w:tc>
        <w:tc>
          <w:tcPr>
            <w:tcW w:w="1559" w:type="dxa"/>
            <w:vAlign w:val="center"/>
          </w:tcPr>
          <w:p w:rsidR="005A4752" w:rsidRDefault="000414C0">
            <w:pPr>
              <w:jc w:val="center"/>
            </w:pPr>
            <w:r>
              <w:rPr>
                <w:rFonts w:ascii="宋体" w:hAnsi="宋体" w:cs="宋体" w:hint="eastAsia"/>
                <w:color w:val="000000"/>
                <w:kern w:val="0"/>
                <w:sz w:val="22"/>
              </w:rPr>
              <w:t>重点项目</w:t>
            </w:r>
          </w:p>
        </w:tc>
      </w:tr>
      <w:tr w:rsidR="005A4752">
        <w:trPr>
          <w:trHeight w:val="636"/>
        </w:trPr>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560" w:type="dxa"/>
            <w:vAlign w:val="center"/>
          </w:tcPr>
          <w:p w:rsidR="005A4752" w:rsidRDefault="000414C0">
            <w:pPr>
              <w:jc w:val="center"/>
            </w:pPr>
            <w:r>
              <w:rPr>
                <w:rFonts w:ascii="宋体" w:hAnsi="宋体" w:cs="宋体" w:hint="eastAsia"/>
                <w:color w:val="000000"/>
                <w:kern w:val="0"/>
                <w:sz w:val="22"/>
              </w:rPr>
              <w:t>2018KJYZD08</w:t>
            </w:r>
          </w:p>
        </w:tc>
        <w:tc>
          <w:tcPr>
            <w:tcW w:w="411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应用型高校</w:t>
            </w:r>
            <w:proofErr w:type="gramStart"/>
            <w:r>
              <w:rPr>
                <w:rFonts w:ascii="宋体" w:hAnsi="宋体" w:cs="宋体" w:hint="eastAsia"/>
                <w:color w:val="000000"/>
                <w:kern w:val="0"/>
                <w:sz w:val="22"/>
              </w:rPr>
              <w:t>思政课</w:t>
            </w:r>
            <w:proofErr w:type="gramEnd"/>
            <w:r>
              <w:rPr>
                <w:rFonts w:ascii="宋体" w:hAnsi="宋体" w:cs="宋体" w:hint="eastAsia"/>
                <w:color w:val="000000"/>
                <w:kern w:val="0"/>
                <w:sz w:val="22"/>
              </w:rPr>
              <w:t>“</w:t>
            </w:r>
            <w:r>
              <w:rPr>
                <w:rFonts w:ascii="宋体" w:hAnsi="宋体" w:cs="宋体" w:hint="eastAsia"/>
                <w:color w:val="000000"/>
                <w:kern w:val="0"/>
                <w:sz w:val="22"/>
              </w:rPr>
              <w:t>1357</w:t>
            </w:r>
            <w:r>
              <w:rPr>
                <w:rFonts w:ascii="宋体" w:hAnsi="宋体" w:cs="宋体" w:hint="eastAsia"/>
                <w:color w:val="000000"/>
                <w:kern w:val="0"/>
                <w:sz w:val="22"/>
              </w:rPr>
              <w:t>”教学模式研究</w:t>
            </w:r>
          </w:p>
        </w:tc>
        <w:tc>
          <w:tcPr>
            <w:tcW w:w="992" w:type="dxa"/>
            <w:vAlign w:val="center"/>
          </w:tcPr>
          <w:p w:rsidR="005A4752" w:rsidRDefault="000414C0">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rPr>
              <w:t>白楠</w:t>
            </w:r>
            <w:proofErr w:type="gramEnd"/>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马列部</w:t>
            </w:r>
          </w:p>
        </w:tc>
        <w:tc>
          <w:tcPr>
            <w:tcW w:w="1559" w:type="dxa"/>
            <w:vAlign w:val="center"/>
          </w:tcPr>
          <w:p w:rsidR="005A4752" w:rsidRDefault="000414C0">
            <w:pPr>
              <w:jc w:val="center"/>
            </w:pPr>
            <w:r>
              <w:rPr>
                <w:rFonts w:ascii="宋体" w:hAnsi="宋体" w:cs="宋体" w:hint="eastAsia"/>
                <w:color w:val="000000"/>
                <w:kern w:val="0"/>
                <w:sz w:val="22"/>
              </w:rPr>
              <w:t>重点项目</w:t>
            </w:r>
          </w:p>
        </w:tc>
      </w:tr>
      <w:tr w:rsidR="005A4752">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1560" w:type="dxa"/>
            <w:vAlign w:val="center"/>
          </w:tcPr>
          <w:p w:rsidR="005A4752" w:rsidRDefault="000414C0">
            <w:pPr>
              <w:jc w:val="center"/>
            </w:pPr>
            <w:r>
              <w:rPr>
                <w:rFonts w:ascii="宋体" w:hAnsi="宋体" w:cs="宋体" w:hint="eastAsia"/>
                <w:color w:val="000000"/>
                <w:kern w:val="0"/>
                <w:sz w:val="22"/>
              </w:rPr>
              <w:t>2018KJYZD09</w:t>
            </w:r>
          </w:p>
        </w:tc>
        <w:tc>
          <w:tcPr>
            <w:tcW w:w="411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“双一流”建设背景下云南师范大学文理学院教师教学发展中心建设运行实践研究</w:t>
            </w:r>
          </w:p>
        </w:tc>
        <w:tc>
          <w:tcPr>
            <w:tcW w:w="992"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张敏</w:t>
            </w:r>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学院领导</w:t>
            </w:r>
          </w:p>
        </w:tc>
        <w:tc>
          <w:tcPr>
            <w:tcW w:w="1559" w:type="dxa"/>
            <w:vAlign w:val="center"/>
          </w:tcPr>
          <w:p w:rsidR="005A4752" w:rsidRDefault="000414C0">
            <w:pPr>
              <w:jc w:val="center"/>
            </w:pPr>
            <w:r>
              <w:rPr>
                <w:rFonts w:ascii="宋体" w:hAnsi="宋体" w:cs="宋体" w:hint="eastAsia"/>
                <w:color w:val="000000"/>
                <w:kern w:val="0"/>
                <w:sz w:val="22"/>
              </w:rPr>
              <w:t>重点项目</w:t>
            </w:r>
          </w:p>
        </w:tc>
      </w:tr>
      <w:tr w:rsidR="005A4752">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560" w:type="dxa"/>
            <w:vAlign w:val="center"/>
          </w:tcPr>
          <w:p w:rsidR="005A4752" w:rsidRDefault="000414C0">
            <w:pPr>
              <w:jc w:val="center"/>
            </w:pPr>
            <w:r>
              <w:rPr>
                <w:rFonts w:ascii="宋体" w:hAnsi="宋体" w:cs="宋体" w:hint="eastAsia"/>
                <w:color w:val="000000"/>
                <w:kern w:val="0"/>
                <w:sz w:val="22"/>
              </w:rPr>
              <w:t>2018KJYZD10</w:t>
            </w:r>
          </w:p>
        </w:tc>
        <w:tc>
          <w:tcPr>
            <w:tcW w:w="411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工商管理专业应用型人才培养与社会需求的对接</w:t>
            </w:r>
            <w:r>
              <w:rPr>
                <w:rFonts w:ascii="宋体" w:hAnsi="宋体" w:cs="宋体" w:hint="eastAsia"/>
                <w:color w:val="000000"/>
                <w:kern w:val="0"/>
                <w:sz w:val="22"/>
              </w:rPr>
              <w:t>-</w:t>
            </w:r>
            <w:r>
              <w:rPr>
                <w:rFonts w:ascii="宋体" w:hAnsi="宋体" w:cs="宋体" w:hint="eastAsia"/>
                <w:color w:val="000000"/>
                <w:kern w:val="0"/>
                <w:sz w:val="22"/>
              </w:rPr>
              <w:t>以云南师范大学文理学院为例</w:t>
            </w:r>
          </w:p>
        </w:tc>
        <w:tc>
          <w:tcPr>
            <w:tcW w:w="992" w:type="dxa"/>
            <w:vAlign w:val="center"/>
          </w:tcPr>
          <w:p w:rsidR="005A4752" w:rsidRDefault="000414C0">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rPr>
              <w:t>马岳</w:t>
            </w:r>
            <w:proofErr w:type="gramEnd"/>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工商管理学院</w:t>
            </w:r>
          </w:p>
        </w:tc>
        <w:tc>
          <w:tcPr>
            <w:tcW w:w="1559" w:type="dxa"/>
            <w:vAlign w:val="center"/>
          </w:tcPr>
          <w:p w:rsidR="005A4752" w:rsidRDefault="000414C0">
            <w:pPr>
              <w:jc w:val="center"/>
            </w:pPr>
            <w:r>
              <w:rPr>
                <w:rFonts w:ascii="宋体" w:hAnsi="宋体" w:cs="宋体" w:hint="eastAsia"/>
                <w:color w:val="000000"/>
                <w:kern w:val="0"/>
                <w:sz w:val="22"/>
              </w:rPr>
              <w:t>重点项目</w:t>
            </w:r>
          </w:p>
        </w:tc>
      </w:tr>
      <w:tr w:rsidR="005A4752">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11</w:t>
            </w:r>
          </w:p>
        </w:tc>
        <w:tc>
          <w:tcPr>
            <w:tcW w:w="1560" w:type="dxa"/>
            <w:vAlign w:val="center"/>
          </w:tcPr>
          <w:p w:rsidR="005A4752" w:rsidRDefault="000414C0">
            <w:pPr>
              <w:jc w:val="center"/>
            </w:pPr>
            <w:r>
              <w:rPr>
                <w:rFonts w:ascii="宋体" w:hAnsi="宋体" w:cs="宋体" w:hint="eastAsia"/>
                <w:color w:val="000000"/>
                <w:kern w:val="0"/>
                <w:sz w:val="22"/>
              </w:rPr>
              <w:t>2018KJYZD11</w:t>
            </w:r>
          </w:p>
        </w:tc>
        <w:tc>
          <w:tcPr>
            <w:tcW w:w="411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独立学院学生身体锻炼与身体自我、主观幸福感关系研究</w:t>
            </w:r>
          </w:p>
        </w:tc>
        <w:tc>
          <w:tcPr>
            <w:tcW w:w="992"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张健</w:t>
            </w:r>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体育学院</w:t>
            </w:r>
          </w:p>
        </w:tc>
        <w:tc>
          <w:tcPr>
            <w:tcW w:w="1559" w:type="dxa"/>
            <w:vAlign w:val="center"/>
          </w:tcPr>
          <w:p w:rsidR="005A4752" w:rsidRDefault="000414C0">
            <w:pPr>
              <w:jc w:val="center"/>
            </w:pPr>
            <w:r>
              <w:rPr>
                <w:rFonts w:ascii="宋体" w:hAnsi="宋体" w:cs="宋体" w:hint="eastAsia"/>
                <w:color w:val="000000"/>
                <w:kern w:val="0"/>
                <w:sz w:val="22"/>
              </w:rPr>
              <w:t>重点项目</w:t>
            </w:r>
          </w:p>
        </w:tc>
      </w:tr>
    </w:tbl>
    <w:p w:rsidR="005A4752" w:rsidRDefault="000414C0">
      <w:pPr>
        <w:rPr>
          <w:rFonts w:ascii="宋体" w:hAnsi="宋体" w:cs="宋体"/>
          <w:b/>
          <w:bCs/>
          <w:color w:val="000000"/>
          <w:kern w:val="0"/>
          <w:sz w:val="28"/>
          <w:szCs w:val="28"/>
        </w:rPr>
      </w:pPr>
      <w:r>
        <w:rPr>
          <w:rFonts w:ascii="宋体" w:hAnsi="宋体" w:cs="宋体" w:hint="eastAsia"/>
          <w:b/>
          <w:bCs/>
          <w:color w:val="000000"/>
          <w:kern w:val="0"/>
          <w:sz w:val="28"/>
          <w:szCs w:val="28"/>
        </w:rPr>
        <w:t>3.</w:t>
      </w:r>
      <w:r>
        <w:rPr>
          <w:rFonts w:ascii="宋体" w:hAnsi="宋体" w:cs="宋体" w:hint="eastAsia"/>
          <w:b/>
          <w:bCs/>
          <w:color w:val="000000"/>
          <w:kern w:val="0"/>
          <w:sz w:val="28"/>
          <w:szCs w:val="28"/>
        </w:rPr>
        <w:t>一般项目</w:t>
      </w:r>
    </w:p>
    <w:tbl>
      <w:tblPr>
        <w:tblStyle w:val="a6"/>
        <w:tblW w:w="10632" w:type="dxa"/>
        <w:tblInd w:w="-885" w:type="dxa"/>
        <w:tblLayout w:type="fixed"/>
        <w:tblLook w:val="04A0"/>
      </w:tblPr>
      <w:tblGrid>
        <w:gridCol w:w="709"/>
        <w:gridCol w:w="1560"/>
        <w:gridCol w:w="4111"/>
        <w:gridCol w:w="992"/>
        <w:gridCol w:w="1701"/>
        <w:gridCol w:w="1559"/>
      </w:tblGrid>
      <w:tr w:rsidR="005A4752">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12</w:t>
            </w:r>
          </w:p>
        </w:tc>
        <w:tc>
          <w:tcPr>
            <w:tcW w:w="1560" w:type="dxa"/>
            <w:vAlign w:val="center"/>
          </w:tcPr>
          <w:p w:rsidR="005A4752" w:rsidRPr="00600B67" w:rsidRDefault="000414C0" w:rsidP="00600B67">
            <w:pPr>
              <w:jc w:val="center"/>
              <w:rPr>
                <w:rFonts w:ascii="宋体" w:hAnsi="宋体" w:cs="宋体"/>
                <w:color w:val="000000"/>
                <w:kern w:val="0"/>
                <w:sz w:val="22"/>
              </w:rPr>
            </w:pPr>
            <w:r w:rsidRPr="00600B67">
              <w:rPr>
                <w:rFonts w:ascii="宋体" w:hAnsi="宋体" w:cs="宋体" w:hint="eastAsia"/>
                <w:color w:val="000000"/>
                <w:kern w:val="0"/>
                <w:sz w:val="22"/>
              </w:rPr>
              <w:t>2018KJY</w:t>
            </w:r>
            <w:r w:rsidR="00600B67" w:rsidRPr="00600B67">
              <w:rPr>
                <w:rFonts w:ascii="宋体" w:hAnsi="宋体" w:cs="宋体" w:hint="eastAsia"/>
                <w:color w:val="000000"/>
                <w:kern w:val="0"/>
                <w:sz w:val="22"/>
              </w:rPr>
              <w:t>YB</w:t>
            </w:r>
            <w:r w:rsidRPr="00600B67">
              <w:rPr>
                <w:rFonts w:ascii="宋体" w:hAnsi="宋体" w:cs="宋体" w:hint="eastAsia"/>
                <w:color w:val="000000"/>
                <w:kern w:val="0"/>
                <w:sz w:val="22"/>
              </w:rPr>
              <w:t>12</w:t>
            </w:r>
          </w:p>
        </w:tc>
        <w:tc>
          <w:tcPr>
            <w:tcW w:w="4111" w:type="dxa"/>
            <w:vAlign w:val="center"/>
          </w:tcPr>
          <w:p w:rsidR="005A4752" w:rsidRDefault="000414C0">
            <w:pPr>
              <w:jc w:val="center"/>
              <w:rPr>
                <w:rFonts w:ascii="宋体" w:eastAsia="宋体" w:hAnsi="宋体" w:cs="宋体"/>
                <w:color w:val="000000"/>
                <w:sz w:val="22"/>
              </w:rPr>
            </w:pPr>
            <w:r>
              <w:rPr>
                <w:rFonts w:hint="eastAsia"/>
                <w:color w:val="000000"/>
                <w:sz w:val="22"/>
              </w:rPr>
              <w:t>教育信息化建设背景下建设工程类学科专业建设研究</w:t>
            </w:r>
          </w:p>
        </w:tc>
        <w:tc>
          <w:tcPr>
            <w:tcW w:w="992"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牛来春</w:t>
            </w:r>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城市学院</w:t>
            </w:r>
          </w:p>
        </w:tc>
        <w:tc>
          <w:tcPr>
            <w:tcW w:w="1559" w:type="dxa"/>
            <w:vAlign w:val="center"/>
          </w:tcPr>
          <w:p w:rsidR="005A4752" w:rsidRDefault="000414C0">
            <w:pPr>
              <w:jc w:val="center"/>
            </w:pPr>
            <w:r>
              <w:rPr>
                <w:rFonts w:ascii="宋体" w:hAnsi="宋体" w:cs="宋体" w:hint="eastAsia"/>
                <w:color w:val="000000"/>
                <w:kern w:val="0"/>
                <w:sz w:val="22"/>
              </w:rPr>
              <w:t>一般项目</w:t>
            </w:r>
          </w:p>
        </w:tc>
      </w:tr>
      <w:tr w:rsidR="005A4752">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13</w:t>
            </w:r>
          </w:p>
        </w:tc>
        <w:tc>
          <w:tcPr>
            <w:tcW w:w="1560" w:type="dxa"/>
            <w:vAlign w:val="center"/>
          </w:tcPr>
          <w:p w:rsidR="005A4752" w:rsidRPr="00600B67" w:rsidRDefault="000414C0" w:rsidP="00600B67">
            <w:pPr>
              <w:jc w:val="center"/>
              <w:rPr>
                <w:rFonts w:ascii="宋体" w:hAnsi="宋体" w:cs="宋体"/>
                <w:color w:val="000000"/>
                <w:kern w:val="0"/>
                <w:sz w:val="22"/>
              </w:rPr>
            </w:pPr>
            <w:r w:rsidRPr="00600B67">
              <w:rPr>
                <w:rFonts w:ascii="宋体" w:hAnsi="宋体" w:cs="宋体" w:hint="eastAsia"/>
                <w:color w:val="000000"/>
                <w:kern w:val="0"/>
                <w:sz w:val="22"/>
              </w:rPr>
              <w:t>2018KJY</w:t>
            </w:r>
            <w:r w:rsidR="00600B67" w:rsidRPr="00600B67">
              <w:rPr>
                <w:rFonts w:ascii="宋体" w:hAnsi="宋体" w:cs="宋体" w:hint="eastAsia"/>
                <w:color w:val="000000"/>
                <w:kern w:val="0"/>
                <w:sz w:val="22"/>
              </w:rPr>
              <w:t>YB</w:t>
            </w:r>
            <w:r w:rsidRPr="00600B67">
              <w:rPr>
                <w:rFonts w:ascii="宋体" w:hAnsi="宋体" w:cs="宋体" w:hint="eastAsia"/>
                <w:color w:val="000000"/>
                <w:kern w:val="0"/>
                <w:sz w:val="22"/>
              </w:rPr>
              <w:t>1</w:t>
            </w:r>
            <w:r w:rsidR="00600B67" w:rsidRPr="00600B67">
              <w:rPr>
                <w:rFonts w:ascii="宋体" w:hAnsi="宋体" w:cs="宋体" w:hint="eastAsia"/>
                <w:color w:val="000000"/>
                <w:kern w:val="0"/>
                <w:sz w:val="22"/>
              </w:rPr>
              <w:t>3</w:t>
            </w:r>
          </w:p>
        </w:tc>
        <w:tc>
          <w:tcPr>
            <w:tcW w:w="4111" w:type="dxa"/>
            <w:vAlign w:val="center"/>
          </w:tcPr>
          <w:p w:rsidR="005A4752" w:rsidRDefault="000414C0">
            <w:pPr>
              <w:jc w:val="center"/>
              <w:rPr>
                <w:rFonts w:ascii="宋体" w:eastAsia="宋体" w:hAnsi="宋体" w:cs="宋体"/>
                <w:color w:val="000000"/>
                <w:sz w:val="22"/>
              </w:rPr>
            </w:pPr>
            <w:r>
              <w:rPr>
                <w:rFonts w:hint="eastAsia"/>
                <w:color w:val="000000"/>
                <w:sz w:val="22"/>
              </w:rPr>
              <w:t>傈僳族语语音格局实验研究</w:t>
            </w:r>
          </w:p>
        </w:tc>
        <w:tc>
          <w:tcPr>
            <w:tcW w:w="992"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李娜</w:t>
            </w:r>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人文学院</w:t>
            </w:r>
          </w:p>
        </w:tc>
        <w:tc>
          <w:tcPr>
            <w:tcW w:w="1559" w:type="dxa"/>
            <w:vAlign w:val="center"/>
          </w:tcPr>
          <w:p w:rsidR="005A4752" w:rsidRDefault="000414C0">
            <w:pPr>
              <w:jc w:val="center"/>
            </w:pPr>
            <w:r>
              <w:rPr>
                <w:rFonts w:ascii="宋体" w:hAnsi="宋体" w:cs="宋体" w:hint="eastAsia"/>
                <w:color w:val="000000"/>
                <w:kern w:val="0"/>
                <w:sz w:val="22"/>
              </w:rPr>
              <w:t>一般项目</w:t>
            </w:r>
          </w:p>
        </w:tc>
      </w:tr>
      <w:tr w:rsidR="005A4752">
        <w:tc>
          <w:tcPr>
            <w:tcW w:w="709"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14</w:t>
            </w:r>
          </w:p>
        </w:tc>
        <w:tc>
          <w:tcPr>
            <w:tcW w:w="1560" w:type="dxa"/>
            <w:vAlign w:val="center"/>
          </w:tcPr>
          <w:p w:rsidR="005A4752" w:rsidRPr="00600B67" w:rsidRDefault="000414C0" w:rsidP="00600B67">
            <w:pPr>
              <w:jc w:val="center"/>
              <w:rPr>
                <w:rFonts w:ascii="宋体" w:hAnsi="宋体" w:cs="宋体"/>
                <w:color w:val="000000"/>
                <w:kern w:val="0"/>
                <w:sz w:val="22"/>
              </w:rPr>
            </w:pPr>
            <w:r w:rsidRPr="00600B67">
              <w:rPr>
                <w:rFonts w:ascii="宋体" w:hAnsi="宋体" w:cs="宋体" w:hint="eastAsia"/>
                <w:color w:val="000000"/>
                <w:kern w:val="0"/>
                <w:sz w:val="22"/>
              </w:rPr>
              <w:t>2018KJY</w:t>
            </w:r>
            <w:r w:rsidR="00600B67" w:rsidRPr="00600B67">
              <w:rPr>
                <w:rFonts w:ascii="宋体" w:hAnsi="宋体" w:cs="宋体" w:hint="eastAsia"/>
                <w:color w:val="000000"/>
                <w:kern w:val="0"/>
                <w:sz w:val="22"/>
              </w:rPr>
              <w:t>YB</w:t>
            </w:r>
            <w:r w:rsidRPr="00600B67">
              <w:rPr>
                <w:rFonts w:ascii="宋体" w:hAnsi="宋体" w:cs="宋体" w:hint="eastAsia"/>
                <w:color w:val="000000"/>
                <w:kern w:val="0"/>
                <w:sz w:val="22"/>
              </w:rPr>
              <w:t>1</w:t>
            </w:r>
            <w:r w:rsidR="00600B67" w:rsidRPr="00600B67">
              <w:rPr>
                <w:rFonts w:ascii="宋体" w:hAnsi="宋体" w:cs="宋体" w:hint="eastAsia"/>
                <w:color w:val="000000"/>
                <w:kern w:val="0"/>
                <w:sz w:val="22"/>
              </w:rPr>
              <w:t>4</w:t>
            </w:r>
          </w:p>
        </w:tc>
        <w:tc>
          <w:tcPr>
            <w:tcW w:w="4111" w:type="dxa"/>
            <w:vAlign w:val="center"/>
          </w:tcPr>
          <w:p w:rsidR="005A4752" w:rsidRDefault="000414C0">
            <w:pPr>
              <w:jc w:val="center"/>
              <w:rPr>
                <w:rFonts w:ascii="宋体" w:eastAsia="宋体" w:hAnsi="宋体" w:cs="宋体"/>
                <w:color w:val="000000"/>
                <w:sz w:val="22"/>
              </w:rPr>
            </w:pPr>
            <w:r>
              <w:rPr>
                <w:rFonts w:hint="eastAsia"/>
                <w:color w:val="000000"/>
                <w:sz w:val="22"/>
              </w:rPr>
              <w:t>信息化背景</w:t>
            </w:r>
            <w:bookmarkStart w:id="0" w:name="_GoBack"/>
            <w:bookmarkEnd w:id="0"/>
            <w:r>
              <w:rPr>
                <w:rFonts w:hint="eastAsia"/>
                <w:color w:val="000000"/>
                <w:sz w:val="22"/>
              </w:rPr>
              <w:t>下混合式教学的多元评价体系构建研究</w:t>
            </w:r>
          </w:p>
        </w:tc>
        <w:tc>
          <w:tcPr>
            <w:tcW w:w="992"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杨浚叶</w:t>
            </w:r>
          </w:p>
        </w:tc>
        <w:tc>
          <w:tcPr>
            <w:tcW w:w="1701" w:type="dxa"/>
            <w:vAlign w:val="center"/>
          </w:tcPr>
          <w:p w:rsidR="005A4752" w:rsidRDefault="000414C0">
            <w:pPr>
              <w:widowControl/>
              <w:jc w:val="center"/>
              <w:textAlignment w:val="center"/>
              <w:rPr>
                <w:rFonts w:ascii="宋体" w:hAnsi="宋体" w:cs="宋体"/>
                <w:color w:val="000000"/>
                <w:sz w:val="22"/>
              </w:rPr>
            </w:pPr>
            <w:r>
              <w:rPr>
                <w:rFonts w:ascii="宋体" w:hAnsi="宋体" w:cs="宋体" w:hint="eastAsia"/>
                <w:color w:val="000000"/>
                <w:kern w:val="0"/>
                <w:sz w:val="22"/>
              </w:rPr>
              <w:t>通识教育教学部</w:t>
            </w:r>
          </w:p>
        </w:tc>
        <w:tc>
          <w:tcPr>
            <w:tcW w:w="1559" w:type="dxa"/>
            <w:vAlign w:val="center"/>
          </w:tcPr>
          <w:p w:rsidR="005A4752" w:rsidRDefault="000414C0">
            <w:pPr>
              <w:jc w:val="center"/>
            </w:pPr>
            <w:r>
              <w:rPr>
                <w:rFonts w:ascii="宋体" w:hAnsi="宋体" w:cs="宋体" w:hint="eastAsia"/>
                <w:color w:val="000000"/>
                <w:kern w:val="0"/>
                <w:sz w:val="22"/>
              </w:rPr>
              <w:t>一般项目</w:t>
            </w:r>
          </w:p>
        </w:tc>
      </w:tr>
    </w:tbl>
    <w:p w:rsidR="005A4752" w:rsidRDefault="005A4752"/>
    <w:sectPr w:rsidR="005A4752" w:rsidSect="005A475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4C0" w:rsidRDefault="000414C0" w:rsidP="00600B67">
      <w:r>
        <w:separator/>
      </w:r>
    </w:p>
  </w:endnote>
  <w:endnote w:type="continuationSeparator" w:id="0">
    <w:p w:rsidR="000414C0" w:rsidRDefault="000414C0" w:rsidP="00600B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4C0" w:rsidRDefault="000414C0" w:rsidP="00600B67">
      <w:r>
        <w:separator/>
      </w:r>
    </w:p>
  </w:footnote>
  <w:footnote w:type="continuationSeparator" w:id="0">
    <w:p w:rsidR="000414C0" w:rsidRDefault="000414C0" w:rsidP="00600B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F18CE"/>
    <w:rsid w:val="000057CD"/>
    <w:rsid w:val="000414C0"/>
    <w:rsid w:val="001B3371"/>
    <w:rsid w:val="002F18CE"/>
    <w:rsid w:val="00314E24"/>
    <w:rsid w:val="005A4752"/>
    <w:rsid w:val="00600B67"/>
    <w:rsid w:val="007A2EE5"/>
    <w:rsid w:val="00AF3430"/>
    <w:rsid w:val="00AF4E09"/>
    <w:rsid w:val="00B37950"/>
    <w:rsid w:val="00B4392E"/>
    <w:rsid w:val="00CC3B67"/>
    <w:rsid w:val="00D47D07"/>
    <w:rsid w:val="00EA446A"/>
    <w:rsid w:val="00FE635E"/>
    <w:rsid w:val="4B665ED8"/>
    <w:rsid w:val="63A567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75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5A4752"/>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5A4752"/>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5A4752"/>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rsid w:val="005A47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sid w:val="005A4752"/>
    <w:rPr>
      <w:sz w:val="18"/>
      <w:szCs w:val="18"/>
    </w:rPr>
  </w:style>
  <w:style w:type="character" w:customStyle="1" w:styleId="Char">
    <w:name w:val="页脚 Char"/>
    <w:basedOn w:val="a0"/>
    <w:link w:val="a3"/>
    <w:uiPriority w:val="99"/>
    <w:semiHidden/>
    <w:rsid w:val="005A475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176</Words>
  <Characters>1007</Characters>
  <Application>Microsoft Office Word</Application>
  <DocSecurity>0</DocSecurity>
  <Lines>8</Lines>
  <Paragraphs>2</Paragraphs>
  <ScaleCrop>false</ScaleCrop>
  <Company>china</Company>
  <LinksUpToDate>false</LinksUpToDate>
  <CharactersWithSpaces>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2018-12-12T02:11:00Z</dcterms:created>
  <dcterms:modified xsi:type="dcterms:W3CDTF">2018-12-13T05:44:00Z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