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附件4</w:t>
      </w:r>
    </w:p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161E5D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61E5D"/>
          <w:spacing w:val="0"/>
          <w:sz w:val="36"/>
          <w:szCs w:val="36"/>
          <w:lang w:val="en-US" w:eastAsia="zh-CN"/>
        </w:rPr>
        <w:t>云南省教育科学规划项目申报系统登录指引手册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161E5D"/>
          <w:spacing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一、打开浏览器，输入网址：</w:t>
      </w:r>
      <w:r>
        <w:rPr>
          <w:rFonts w:hint="eastAsia" w:ascii="宋体" w:hAnsi="宋体" w:eastAsia="宋体" w:cs="宋体"/>
          <w:i w:val="0"/>
          <w:iCs w:val="0"/>
          <w:caps w:val="0"/>
          <w:color w:val="161E5D"/>
          <w:spacing w:val="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161E5D"/>
          <w:spacing w:val="0"/>
          <w:sz w:val="24"/>
          <w:szCs w:val="24"/>
          <w:lang w:val="en-US" w:eastAsia="zh-CN"/>
        </w:rPr>
        <w:instrText xml:space="preserve"> HYPERLINK "https://eps.ynjy.cn/" </w:instrText>
      </w:r>
      <w:r>
        <w:rPr>
          <w:rFonts w:hint="eastAsia" w:ascii="宋体" w:hAnsi="宋体" w:eastAsia="宋体" w:cs="宋体"/>
          <w:i w:val="0"/>
          <w:iCs w:val="0"/>
          <w:caps w:val="0"/>
          <w:color w:val="161E5D"/>
          <w:spacing w:val="0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  <w:t>https://eps.ynjy.cn/</w:t>
      </w:r>
      <w:r>
        <w:rPr>
          <w:rFonts w:hint="eastAsia" w:ascii="宋体" w:hAnsi="宋体" w:eastAsia="宋体" w:cs="宋体"/>
          <w:i w:val="0"/>
          <w:iCs w:val="0"/>
          <w:caps w:val="0"/>
          <w:color w:val="161E5D"/>
          <w:spacing w:val="0"/>
          <w:sz w:val="24"/>
          <w:szCs w:val="24"/>
          <w:lang w:val="en-US" w:eastAsia="zh-CN"/>
        </w:rPr>
        <w:fldChar w:fldCharType="end"/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2405" cy="1255395"/>
            <wp:effectExtent l="0" t="0" r="4445" b="190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二、首次登陆请使用登录教师系统的手机号做验证码登录。如未注册过该平台或收不到验证码，请联系技术人员（0871-65103591、18183713685）。</w:t>
      </w:r>
      <w:bookmarkStart w:id="0" w:name="_GoBack"/>
      <w:bookmarkEnd w:id="0"/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5420" cy="1722120"/>
            <wp:effectExtent l="0" t="0" r="1905" b="190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三、登陆后，可点击头像，找到“账号安全”做密码修改，后续登录可通过账号密码登录。</w:t>
      </w:r>
    </w:p>
    <w:p>
      <w:pPr>
        <w:numPr>
          <w:ilvl w:val="0"/>
          <w:numId w:val="0"/>
        </w:numPr>
        <w:jc w:val="both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2299335</wp:posOffset>
            </wp:positionH>
            <wp:positionV relativeFrom="paragraph">
              <wp:posOffset>70485</wp:posOffset>
            </wp:positionV>
            <wp:extent cx="3221990" cy="1721485"/>
            <wp:effectExtent l="0" t="0" r="6985" b="0"/>
            <wp:wrapNone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/>
                    </pic:cNvPicPr>
                  </pic:nvPicPr>
                  <pic:blipFill>
                    <a:blip r:embed="rId6"/>
                    <a:srcRect l="14232" t="19752" r="24620" b="-13042"/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251710" cy="1406525"/>
            <wp:effectExtent l="0" t="0" r="0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7"/>
                    <a:srcRect r="57236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四、在左侧“管理服务”内找到“教育课题与成果申报系统”。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2784475" cy="1800225"/>
            <wp:effectExtent l="0" t="0" r="6350" b="0"/>
            <wp:docPr id="5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44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38655" cy="1471930"/>
            <wp:effectExtent l="0" t="0" r="4445" b="4445"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五、进入</w:t>
      </w:r>
      <w:r>
        <w:rPr>
          <w:rFonts w:hint="default"/>
          <w:lang w:val="en-US" w:eastAsia="zh-CN"/>
        </w:rPr>
        <w:t>课题申报系统“云南省教育科学规划项目申报系统”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jc w:val="both"/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433695" cy="2813685"/>
            <wp:effectExtent l="9525" t="9525" r="24130" b="15240"/>
            <wp:docPr id="32" name="图片 32" descr="截图_选择区域_2022053117361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截图_选择区域_20220531173617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3695" cy="28136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在页面右上角课题负责人需注册账号进行课题申报填写，已有账号者使用原有的账号密码登录，无需重复注册。如忘记账号和密码可点击“忘记密码”输入身份证和姓名查看账号并重置密码。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</w:t>
      </w:r>
      <w:r>
        <w:rPr>
          <w:rFonts w:hint="default"/>
          <w:lang w:val="en-US" w:eastAsia="zh-CN"/>
        </w:rPr>
        <w:t>申报课题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注册并登录后，点击“新项目申报”即可开始填报课题。如下图。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 w:val="32"/>
          <w:szCs w:val="32"/>
          <w:lang w:val="en-US" w:eastAsia="zh-CN"/>
        </w:rPr>
        <w:drawing>
          <wp:inline distT="0" distB="0" distL="114935" distR="114935">
            <wp:extent cx="5898515" cy="2008505"/>
            <wp:effectExtent l="0" t="0" r="6985" b="10795"/>
            <wp:docPr id="8" name="图片 8" descr="截图_选择区域_2022060108562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截图_选择区域_20220601085629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8515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53FD3"/>
    <w:rsid w:val="1DCF45E5"/>
    <w:rsid w:val="28853FD3"/>
    <w:rsid w:val="299172C0"/>
    <w:rsid w:val="2FADC038"/>
    <w:rsid w:val="4B9FCBA3"/>
    <w:rsid w:val="71314040"/>
    <w:rsid w:val="7FB7B71D"/>
    <w:rsid w:val="7FFF5C3C"/>
    <w:rsid w:val="7FFFAF36"/>
    <w:rsid w:val="7FFFF9E1"/>
    <w:rsid w:val="EB354764"/>
    <w:rsid w:val="F0BF2168"/>
    <w:rsid w:val="F4DEC70E"/>
    <w:rsid w:val="F7DE41B9"/>
    <w:rsid w:val="FE63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2025-03-18T07:59:00Z</dcterms:created>
  <dc:creator>Lejin</dc:creator>
  <cp:lastModifiedBy>userName</cp:lastModifiedBy>
  <cp:lastPrinted>2025-03-18T01:37:00Z</cp:lastPrinted>
  <dcterms:modified xsi:type="dcterms:W3CDTF">2025-03-20T10:33:15Z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51CC5BF7FD354844ADDB860FF8EBD206_11</vt:lpwstr>
  </property>
  <property fmtid="{D5CDD505-2E9C-101B-9397-08002B2CF9AE}" pid="4" name="KSOTemplateDocerSaveRecord">
    <vt:lpwstr>eyJoZGlkIjoiNjkxOGU2YThlYzljNzQzZmFkOGJhYjYxODlkMTY5OTUiLCJ1c2VySWQiOiI3MTY3OTg3MzEifQ==</vt:lpwstr>
  </property>
</Properties>
</file>